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C0" w:rsidRDefault="007929C0" w:rsidP="007929C0">
      <w:pPr>
        <w:pStyle w:val="Title"/>
        <w:spacing w:line="360" w:lineRule="auto"/>
      </w:pPr>
    </w:p>
    <w:p w:rsidR="00C83ECD" w:rsidRDefault="007929C0" w:rsidP="007929C0">
      <w:pPr>
        <w:pStyle w:val="Title"/>
        <w:spacing w:line="360" w:lineRule="auto"/>
      </w:pPr>
      <w:r>
        <w:t xml:space="preserve">National Public Safety </w:t>
      </w:r>
      <w:proofErr w:type="spellStart"/>
      <w:r>
        <w:t>Telecommunicators</w:t>
      </w:r>
      <w:proofErr w:type="spellEnd"/>
      <w:r>
        <w:t xml:space="preserve"> Week</w:t>
      </w:r>
    </w:p>
    <w:p w:rsidR="007929C0" w:rsidRDefault="007929C0" w:rsidP="00C83ECD">
      <w:pPr>
        <w:pStyle w:val="Title"/>
      </w:pPr>
      <w:r>
        <w:rPr>
          <w:i/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F4F9AF" wp14:editId="7C1B6AE3">
            <wp:simplePos x="0" y="0"/>
            <wp:positionH relativeFrom="margin">
              <wp:posOffset>1466215</wp:posOffset>
            </wp:positionH>
            <wp:positionV relativeFrom="paragraph">
              <wp:posOffset>419735</wp:posOffset>
            </wp:positionV>
            <wp:extent cx="3237230" cy="2157730"/>
            <wp:effectExtent l="0" t="0" r="127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-2821623__3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April 14-20, 2019</w:t>
      </w:r>
    </w:p>
    <w:p w:rsidR="00C83ECD" w:rsidRDefault="00C83ECD">
      <w:pPr>
        <w:pStyle w:val="Title"/>
        <w:rPr>
          <w:sz w:val="28"/>
          <w:szCs w:val="28"/>
        </w:rPr>
      </w:pPr>
    </w:p>
    <w:p w:rsidR="007929C0" w:rsidRPr="00E71577" w:rsidRDefault="00E71577" w:rsidP="007929C0">
      <w:pPr>
        <w:pStyle w:val="Title"/>
        <w:spacing w:after="120"/>
        <w:rPr>
          <w:i/>
          <w:sz w:val="28"/>
          <w:szCs w:val="28"/>
        </w:rPr>
      </w:pPr>
      <w:r w:rsidRPr="00E71577">
        <w:rPr>
          <w:i/>
          <w:sz w:val="28"/>
          <w:szCs w:val="28"/>
        </w:rPr>
        <w:t xml:space="preserve">They’re the unseen heroes: the men and women who take </w:t>
      </w:r>
      <w:r w:rsidR="007929C0">
        <w:rPr>
          <w:i/>
          <w:sz w:val="28"/>
          <w:szCs w:val="28"/>
        </w:rPr>
        <w:t>the calls to 911.</w:t>
      </w:r>
    </w:p>
    <w:p w:rsidR="00925889" w:rsidRPr="00C83ECD" w:rsidRDefault="00925889" w:rsidP="00A334FD">
      <w:pPr>
        <w:pStyle w:val="Title"/>
        <w:rPr>
          <w:i/>
          <w:sz w:val="28"/>
          <w:szCs w:val="28"/>
        </w:rPr>
      </w:pPr>
    </w:p>
    <w:p w:rsidR="007929C0" w:rsidRDefault="00C83ECD" w:rsidP="007929C0">
      <w:pPr>
        <w:spacing w:line="360" w:lineRule="auto"/>
        <w:jc w:val="center"/>
        <w:rPr>
          <w:snapToGrid w:val="0"/>
          <w:sz w:val="28"/>
        </w:rPr>
      </w:pPr>
      <w:r>
        <w:rPr>
          <w:snapToGrid w:val="0"/>
          <w:sz w:val="28"/>
        </w:rPr>
        <w:t>(</w:t>
      </w:r>
      <w:r w:rsidRPr="00C83ECD">
        <w:rPr>
          <w:snapToGrid w:val="0"/>
          <w:color w:val="808080" w:themeColor="background1" w:themeShade="80"/>
          <w:sz w:val="28"/>
        </w:rPr>
        <w:t>Name of station/group</w:t>
      </w:r>
      <w:r>
        <w:rPr>
          <w:snapToGrid w:val="0"/>
          <w:sz w:val="28"/>
        </w:rPr>
        <w:t xml:space="preserve">) </w:t>
      </w:r>
      <w:r w:rsidR="00925889">
        <w:rPr>
          <w:snapToGrid w:val="0"/>
          <w:sz w:val="28"/>
        </w:rPr>
        <w:t>invites you to join us in a special broadcast tribute</w:t>
      </w:r>
      <w:r w:rsidR="007929C0">
        <w:rPr>
          <w:snapToGrid w:val="0"/>
          <w:sz w:val="28"/>
        </w:rPr>
        <w:t xml:space="preserve"> </w:t>
      </w:r>
    </w:p>
    <w:p w:rsidR="007929C0" w:rsidRDefault="00D617F2" w:rsidP="007929C0">
      <w:pPr>
        <w:spacing w:line="360" w:lineRule="auto"/>
        <w:jc w:val="center"/>
        <w:rPr>
          <w:snapToGrid w:val="0"/>
          <w:sz w:val="28"/>
        </w:rPr>
      </w:pPr>
      <w:proofErr w:type="gramStart"/>
      <w:r>
        <w:rPr>
          <w:snapToGrid w:val="0"/>
          <w:sz w:val="28"/>
        </w:rPr>
        <w:t>to</w:t>
      </w:r>
      <w:proofErr w:type="gramEnd"/>
      <w:r>
        <w:rPr>
          <w:snapToGrid w:val="0"/>
          <w:sz w:val="28"/>
        </w:rPr>
        <w:t xml:space="preserve"> </w:t>
      </w:r>
      <w:r w:rsidR="00E71577">
        <w:rPr>
          <w:snapToGrid w:val="0"/>
          <w:sz w:val="28"/>
        </w:rPr>
        <w:t>our local public safety dispatchers</w:t>
      </w:r>
      <w:r w:rsidR="007929C0">
        <w:rPr>
          <w:snapToGrid w:val="0"/>
          <w:sz w:val="28"/>
        </w:rPr>
        <w:t>:</w:t>
      </w:r>
    </w:p>
    <w:p w:rsidR="007929C0" w:rsidRDefault="007929C0" w:rsidP="007929C0">
      <w:pPr>
        <w:spacing w:line="360" w:lineRule="auto"/>
        <w:jc w:val="center"/>
        <w:rPr>
          <w:snapToGrid w:val="0"/>
          <w:sz w:val="28"/>
        </w:rPr>
      </w:pPr>
    </w:p>
    <w:p w:rsidR="00D617F2" w:rsidRPr="0070271A" w:rsidRDefault="007929C0" w:rsidP="007929C0">
      <w:pPr>
        <w:spacing w:line="360" w:lineRule="auto"/>
        <w:jc w:val="center"/>
        <w:rPr>
          <w:rFonts w:ascii="TT286CO00" w:hAnsi="TT286CO00"/>
          <w:b/>
          <w:snapToGrid w:val="0"/>
          <w:sz w:val="32"/>
          <w:szCs w:val="32"/>
        </w:rPr>
      </w:pPr>
      <w:r w:rsidRPr="0070271A">
        <w:rPr>
          <w:b/>
          <w:snapToGrid w:val="0"/>
          <w:sz w:val="32"/>
          <w:szCs w:val="32"/>
        </w:rPr>
        <w:t>Salute to Our 911 Operators</w:t>
      </w:r>
    </w:p>
    <w:p w:rsidR="00BB2846" w:rsidRPr="00A334FD" w:rsidRDefault="00BB2846" w:rsidP="00A334FD">
      <w:pPr>
        <w:jc w:val="center"/>
        <w:rPr>
          <w:rFonts w:ascii="Arial" w:hAnsi="Arial"/>
          <w:snapToGrid w:val="0"/>
          <w:color w:val="C0C0C0"/>
          <w:sz w:val="28"/>
          <w:szCs w:val="28"/>
        </w:rPr>
      </w:pPr>
    </w:p>
    <w:p w:rsidR="00925889" w:rsidRDefault="00925889" w:rsidP="00C83ECD">
      <w:pPr>
        <w:jc w:val="center"/>
        <w:rPr>
          <w:i/>
          <w:snapToGrid w:val="0"/>
          <w:sz w:val="36"/>
        </w:rPr>
      </w:pPr>
      <w:r w:rsidRPr="00C83ECD">
        <w:rPr>
          <w:i/>
          <w:snapToGrid w:val="0"/>
          <w:sz w:val="28"/>
          <w:szCs w:val="28"/>
        </w:rPr>
        <w:t xml:space="preserve">Features will air daily beginning </w:t>
      </w:r>
      <w:r w:rsidR="00D617F2" w:rsidRPr="00C83ECD">
        <w:rPr>
          <w:i/>
          <w:snapToGrid w:val="0"/>
          <w:sz w:val="28"/>
          <w:szCs w:val="28"/>
        </w:rPr>
        <w:t>______</w:t>
      </w:r>
      <w:r w:rsidRPr="00C83ECD">
        <w:rPr>
          <w:i/>
          <w:snapToGrid w:val="0"/>
          <w:sz w:val="28"/>
          <w:szCs w:val="28"/>
        </w:rPr>
        <w:t>, thr</w:t>
      </w:r>
      <w:r w:rsidR="00620C38" w:rsidRPr="00C83ECD">
        <w:rPr>
          <w:i/>
          <w:snapToGrid w:val="0"/>
          <w:sz w:val="28"/>
          <w:szCs w:val="28"/>
        </w:rPr>
        <w:t xml:space="preserve">ough </w:t>
      </w:r>
      <w:r w:rsidR="00D617F2" w:rsidRPr="00C83ECD">
        <w:rPr>
          <w:i/>
          <w:snapToGrid w:val="0"/>
          <w:sz w:val="28"/>
          <w:szCs w:val="28"/>
        </w:rPr>
        <w:t>______</w:t>
      </w:r>
      <w:r w:rsidRPr="00C83ECD">
        <w:rPr>
          <w:i/>
          <w:snapToGrid w:val="0"/>
          <w:sz w:val="28"/>
          <w:szCs w:val="28"/>
        </w:rPr>
        <w:t>.</w:t>
      </w:r>
    </w:p>
    <w:p w:rsidR="00925889" w:rsidRDefault="00925889">
      <w:pPr>
        <w:jc w:val="center"/>
        <w:rPr>
          <w:i/>
          <w:snapToGrid w:val="0"/>
          <w:sz w:val="28"/>
        </w:rPr>
      </w:pPr>
    </w:p>
    <w:p w:rsidR="00925889" w:rsidRDefault="00925889">
      <w:pPr>
        <w:jc w:val="center"/>
        <w:rPr>
          <w:i/>
          <w:snapToGrid w:val="0"/>
          <w:sz w:val="28"/>
        </w:rPr>
      </w:pPr>
      <w:r>
        <w:rPr>
          <w:i/>
          <w:snapToGrid w:val="0"/>
          <w:sz w:val="28"/>
        </w:rPr>
        <w:t>SPONSORSHIP OPTIONS:</w:t>
      </w:r>
    </w:p>
    <w:p w:rsidR="00925889" w:rsidRPr="00A334FD" w:rsidRDefault="00A334FD" w:rsidP="00A334FD">
      <w:pPr>
        <w:tabs>
          <w:tab w:val="left" w:pos="4816"/>
          <w:tab w:val="left" w:pos="5817"/>
        </w:tabs>
        <w:rPr>
          <w:i/>
          <w:snapToGrid w:val="0"/>
        </w:rPr>
      </w:pPr>
      <w:r>
        <w:rPr>
          <w:i/>
          <w:snapToGrid w:val="0"/>
          <w:sz w:val="28"/>
        </w:rPr>
        <w:tab/>
      </w:r>
      <w:r w:rsidRPr="00A334FD">
        <w:rPr>
          <w:i/>
          <w:snapToGrid w:val="0"/>
        </w:rPr>
        <w:tab/>
      </w:r>
    </w:p>
    <w:p w:rsidR="00925889" w:rsidRDefault="00925889">
      <w:pPr>
        <w:jc w:val="center"/>
        <w:rPr>
          <w:i/>
          <w:snapToGrid w:val="0"/>
          <w:sz w:val="28"/>
        </w:rPr>
      </w:pPr>
      <w:r>
        <w:rPr>
          <w:i/>
          <w:snapToGrid w:val="0"/>
          <w:sz w:val="28"/>
        </w:rPr>
        <w:t>[ ] 8 times daily - 56 total - $</w:t>
      </w:r>
    </w:p>
    <w:p w:rsidR="00925889" w:rsidRDefault="00925889">
      <w:pPr>
        <w:jc w:val="center"/>
        <w:rPr>
          <w:i/>
          <w:snapToGrid w:val="0"/>
          <w:sz w:val="28"/>
        </w:rPr>
      </w:pPr>
      <w:r>
        <w:rPr>
          <w:i/>
          <w:snapToGrid w:val="0"/>
          <w:sz w:val="28"/>
        </w:rPr>
        <w:t>[ ] 5 times daily - 35 total - $</w:t>
      </w:r>
    </w:p>
    <w:p w:rsidR="00925889" w:rsidRDefault="00925889">
      <w:pPr>
        <w:jc w:val="center"/>
        <w:rPr>
          <w:i/>
          <w:snapToGrid w:val="0"/>
          <w:sz w:val="28"/>
        </w:rPr>
      </w:pPr>
      <w:r>
        <w:rPr>
          <w:i/>
          <w:snapToGrid w:val="0"/>
          <w:sz w:val="28"/>
        </w:rPr>
        <w:t>[ ] 3 times daily - 21 total - $</w:t>
      </w:r>
      <w:bookmarkStart w:id="0" w:name="_GoBack"/>
      <w:bookmarkEnd w:id="0"/>
    </w:p>
    <w:p w:rsidR="00925889" w:rsidRDefault="00925889">
      <w:pPr>
        <w:jc w:val="center"/>
        <w:rPr>
          <w:snapToGrid w:val="0"/>
          <w:color w:val="000000"/>
          <w:sz w:val="24"/>
        </w:rPr>
      </w:pPr>
    </w:p>
    <w:p w:rsidR="00925889" w:rsidRDefault="00925889">
      <w:pPr>
        <w:jc w:val="center"/>
        <w:rPr>
          <w:snapToGrid w:val="0"/>
          <w:color w:val="000000"/>
          <w:sz w:val="24"/>
        </w:rPr>
      </w:pPr>
    </w:p>
    <w:p w:rsidR="00925889" w:rsidRDefault="00925889">
      <w:pPr>
        <w:jc w:val="center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YES! SIGN ME UP FOR THE PACKAGE INDICATED ABOVE!</w:t>
      </w:r>
    </w:p>
    <w:p w:rsidR="00925889" w:rsidRDefault="00925889">
      <w:pPr>
        <w:tabs>
          <w:tab w:val="left" w:pos="360"/>
        </w:tabs>
        <w:rPr>
          <w:snapToGrid w:val="0"/>
          <w:color w:val="000000"/>
          <w:sz w:val="24"/>
        </w:rPr>
      </w:pPr>
    </w:p>
    <w:p w:rsidR="00925889" w:rsidRDefault="00925889">
      <w:pPr>
        <w:pStyle w:val="Heading2"/>
        <w:tabs>
          <w:tab w:val="left" w:pos="360"/>
        </w:tabs>
        <w:ind w:left="432"/>
      </w:pPr>
      <w:r>
        <w:t>FIRM: _______________________________________________________________________</w:t>
      </w:r>
    </w:p>
    <w:p w:rsidR="00925889" w:rsidRDefault="00925889">
      <w:pPr>
        <w:pStyle w:val="Heading2"/>
        <w:tabs>
          <w:tab w:val="left" w:pos="360"/>
        </w:tabs>
        <w:spacing w:line="240" w:lineRule="auto"/>
        <w:ind w:left="432"/>
        <w:rPr>
          <w:rFonts w:ascii="Arial" w:hAnsi="Arial"/>
        </w:rPr>
      </w:pPr>
      <w:r>
        <w:t>AUTHORIZED BY: ______________________________________________ DATE: _______</w:t>
      </w:r>
    </w:p>
    <w:sectPr w:rsidR="00925889">
      <w:pgSz w:w="12240" w:h="15840"/>
      <w:pgMar w:top="1008" w:right="1008" w:bottom="1008" w:left="1008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285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86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3F"/>
    <w:rsid w:val="001A7A56"/>
    <w:rsid w:val="004D1D58"/>
    <w:rsid w:val="00585BC4"/>
    <w:rsid w:val="00620C38"/>
    <w:rsid w:val="00622A76"/>
    <w:rsid w:val="006C09DD"/>
    <w:rsid w:val="0070271A"/>
    <w:rsid w:val="007929C0"/>
    <w:rsid w:val="00925889"/>
    <w:rsid w:val="00A334FD"/>
    <w:rsid w:val="00BB2846"/>
    <w:rsid w:val="00C83ECD"/>
    <w:rsid w:val="00D5433F"/>
    <w:rsid w:val="00D617F2"/>
    <w:rsid w:val="00D711BD"/>
    <w:rsid w:val="00E71577"/>
    <w:rsid w:val="00F6061C"/>
    <w:rsid w:val="00FB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T285BO00" w:hAnsi="TT285BO00"/>
      <w:snapToGrid w:val="0"/>
      <w:sz w:val="6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center"/>
    </w:pPr>
    <w:rPr>
      <w:i/>
      <w:snapToGrid w:val="0"/>
      <w:sz w:val="28"/>
    </w:rPr>
  </w:style>
  <w:style w:type="paragraph" w:styleId="Title">
    <w:name w:val="Title"/>
    <w:basedOn w:val="Normal"/>
    <w:qFormat/>
    <w:pPr>
      <w:jc w:val="center"/>
    </w:pPr>
    <w:rPr>
      <w:snapToGrid w:val="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T285BO00" w:hAnsi="TT285BO00"/>
      <w:snapToGrid w:val="0"/>
      <w:sz w:val="6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center"/>
    </w:pPr>
    <w:rPr>
      <w:i/>
      <w:snapToGrid w:val="0"/>
      <w:sz w:val="28"/>
    </w:rPr>
  </w:style>
  <w:style w:type="paragraph" w:styleId="Title">
    <w:name w:val="Title"/>
    <w:basedOn w:val="Normal"/>
    <w:qFormat/>
    <w:pPr>
      <w:jc w:val="center"/>
    </w:pPr>
    <w:rPr>
      <w:snapToGrid w:val="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Memorial Day, we honor the memory of brave Americans from all walks of life,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Memorial Day, we honor the memory of brave Americans from all walks of life,</dc:title>
  <dc:creator>Rebecca Schwartz</dc:creator>
  <cp:lastModifiedBy>Rebecca</cp:lastModifiedBy>
  <cp:revision>2</cp:revision>
  <cp:lastPrinted>2006-02-06T20:33:00Z</cp:lastPrinted>
  <dcterms:created xsi:type="dcterms:W3CDTF">2019-03-06T00:53:00Z</dcterms:created>
  <dcterms:modified xsi:type="dcterms:W3CDTF">2019-03-06T00:53:00Z</dcterms:modified>
</cp:coreProperties>
</file>